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4F7626F0" w:rsidR="00A81B33" w:rsidRPr="009F4785" w:rsidRDefault="00F239B1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28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A81B33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8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6A19A14F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740BB8">
        <w:rPr>
          <w:color w:val="000000" w:themeColor="text1"/>
          <w:sz w:val="32"/>
          <w:szCs w:val="32"/>
        </w:rPr>
        <w:t xml:space="preserve">Зап. частей к </w:t>
      </w:r>
      <w:proofErr w:type="spellStart"/>
      <w:r w:rsidR="00740BB8">
        <w:rPr>
          <w:color w:val="000000" w:themeColor="text1"/>
          <w:sz w:val="32"/>
          <w:szCs w:val="32"/>
        </w:rPr>
        <w:t>КиП</w:t>
      </w:r>
      <w:proofErr w:type="spellEnd"/>
      <w:r w:rsidR="00A81B33">
        <w:rPr>
          <w:color w:val="000000" w:themeColor="text1"/>
          <w:sz w:val="32"/>
          <w:szCs w:val="32"/>
        </w:rPr>
        <w:t>»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2B42A388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F239B1">
        <w:rPr>
          <w:b w:val="0"/>
          <w:bCs w:val="0"/>
          <w:color w:val="000000" w:themeColor="text1"/>
          <w:sz w:val="24"/>
          <w:szCs w:val="24"/>
        </w:rPr>
        <w:t>5</w:t>
      </w:r>
      <w:r w:rsidR="00740BB8">
        <w:rPr>
          <w:b w:val="0"/>
          <w:bCs w:val="0"/>
          <w:color w:val="000000" w:themeColor="text1"/>
          <w:sz w:val="24"/>
          <w:szCs w:val="24"/>
        </w:rPr>
        <w:t>4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773B6D08" w:rsidR="00F239B1" w:rsidRPr="00F239B1" w:rsidRDefault="00740BB8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28.14.20.000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5C2951B1" w:rsidR="007C7DEF" w:rsidRPr="009F4785" w:rsidRDefault="00740BB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28.14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12AB085D" w:rsidR="000F6538" w:rsidRPr="006F3E60" w:rsidRDefault="00361124" w:rsidP="00740BB8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740BB8">
              <w:rPr>
                <w:color w:val="000000" w:themeColor="text1"/>
                <w:szCs w:val="32"/>
              </w:rPr>
              <w:t xml:space="preserve">Зап. частей к </w:t>
            </w:r>
            <w:proofErr w:type="spellStart"/>
            <w:r w:rsidR="00740BB8">
              <w:rPr>
                <w:color w:val="000000" w:themeColor="text1"/>
                <w:szCs w:val="32"/>
              </w:rPr>
              <w:t>КиП</w:t>
            </w:r>
            <w:proofErr w:type="spellEnd"/>
            <w:r w:rsidR="006F3E60" w:rsidRPr="006F3E60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6474E81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D56D4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9B298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ноя</w:t>
            </w:r>
            <w:r w:rsidR="00F16E4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2B8DDAA" w14:textId="391CB45A" w:rsidR="009B298A" w:rsidRPr="009B298A" w:rsidRDefault="009B298A" w:rsidP="00B25796">
            <w:pPr>
              <w:spacing w:after="0" w:line="276" w:lineRule="auto"/>
              <w:rPr>
                <w:b/>
                <w:color w:val="000000" w:themeColor="text1"/>
              </w:rPr>
            </w:pPr>
            <w:r w:rsidRPr="009B298A">
              <w:rPr>
                <w:b/>
                <w:color w:val="000000" w:themeColor="text1"/>
              </w:rPr>
              <w:t xml:space="preserve">Закупка попозиционная </w:t>
            </w:r>
          </w:p>
          <w:p w14:paraId="00258943" w14:textId="3F9D62D4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740BB8">
              <w:rPr>
                <w:color w:val="000000" w:themeColor="text1"/>
              </w:rPr>
              <w:t>103 566,2</w:t>
            </w:r>
            <w:bookmarkStart w:id="0" w:name="_GoBack"/>
            <w:bookmarkEnd w:id="0"/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Оценка и сопоставление заявок, с учетом применения </w:t>
            </w:r>
            <w:r w:rsidRPr="00037114">
              <w:rPr>
                <w:sz w:val="24"/>
                <w:szCs w:val="24"/>
              </w:rPr>
              <w:lastRenderedPageBreak/>
              <w:t>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</w:t>
            </w:r>
            <w:r w:rsidRPr="009F4785">
              <w:rPr>
                <w:b/>
                <w:color w:val="000000" w:themeColor="text1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</w:t>
            </w:r>
            <w:r w:rsidRPr="00905ADF">
              <w:rPr>
                <w:sz w:val="24"/>
                <w:szCs w:val="24"/>
              </w:rPr>
              <w:lastRenderedPageBreak/>
              <w:t>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70E3F0FD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5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сентября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</w:t>
            </w:r>
            <w:r w:rsidRPr="00905ADF">
              <w:rPr>
                <w:sz w:val="24"/>
                <w:szCs w:val="24"/>
              </w:rPr>
              <w:lastRenderedPageBreak/>
              <w:t>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285571CA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12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сентября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10BE1D0F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DC46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9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сентября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55074B45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26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сентября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части: первую часть, вторую часть и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 xml:space="preserve">по форме согласно </w:t>
            </w:r>
            <w:r w:rsidR="00B43F0B" w:rsidRPr="00756671">
              <w:rPr>
                <w:color w:val="000000" w:themeColor="text1"/>
              </w:rPr>
              <w:lastRenderedPageBreak/>
              <w:t>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lastRenderedPageBreak/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</w:t>
            </w:r>
            <w:r w:rsidRPr="009F4785">
              <w:rPr>
                <w:b/>
                <w:color w:val="000000" w:themeColor="text1"/>
              </w:rPr>
              <w:lastRenderedPageBreak/>
              <w:t>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стоимостные характеристики (расчет стоимости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</w:t>
            </w:r>
            <w:r w:rsidRPr="009F4785">
              <w:rPr>
                <w:b/>
                <w:color w:val="000000" w:themeColor="text1"/>
              </w:rPr>
              <w:lastRenderedPageBreak/>
              <w:t>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</w:t>
            </w:r>
            <w:r w:rsidRPr="0087680D">
              <w:rPr>
                <w:color w:val="000000" w:themeColor="text1"/>
              </w:rPr>
              <w:lastRenderedPageBreak/>
              <w:t xml:space="preserve">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 xml:space="preserve">, оказываемых российскими лицами, составляет менее 50 процентов стоимости всех </w:t>
            </w:r>
            <w:r w:rsidRPr="0087680D">
              <w:rPr>
                <w:color w:val="000000" w:themeColor="text1"/>
              </w:rPr>
              <w:lastRenderedPageBreak/>
              <w:t>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64067033" w:rsidR="00854152" w:rsidRPr="009F4785" w:rsidRDefault="005312B9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заключено несколько договоров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 xml:space="preserve">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0BB8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BB8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493D4-EB8F-4D5C-8BDF-D11D6FE52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24</Pages>
  <Words>6250</Words>
  <Characters>42773</Characters>
  <Application>Microsoft Office Word</Application>
  <DocSecurity>0</DocSecurity>
  <Lines>356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48926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32</cp:revision>
  <cp:lastPrinted>2019-02-04T06:44:00Z</cp:lastPrinted>
  <dcterms:created xsi:type="dcterms:W3CDTF">2019-02-07T06:22:00Z</dcterms:created>
  <dcterms:modified xsi:type="dcterms:W3CDTF">2019-08-28T07:09:00Z</dcterms:modified>
</cp:coreProperties>
</file>